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CA766E">
              <w:rPr>
                <w:sz w:val="24"/>
                <w:szCs w:val="24"/>
                <w:u w:val="single"/>
                <w:lang w:val="en-US"/>
              </w:rPr>
              <w:t>6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CA766E">
              <w:rPr>
                <w:sz w:val="24"/>
                <w:szCs w:val="24"/>
                <w:u w:val="single"/>
              </w:rPr>
              <w:t>2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DE604C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E46B76" w:rsidRPr="00D82CCB" w:rsidRDefault="00E46B76" w:rsidP="00E46B76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82CCB">
        <w:rPr>
          <w:b/>
          <w:sz w:val="24"/>
          <w:szCs w:val="24"/>
          <w:u w:val="single"/>
        </w:rPr>
        <w:t xml:space="preserve">Критерий №3: </w:t>
      </w:r>
      <w:r w:rsidRPr="00D82CCB">
        <w:rPr>
          <w:sz w:val="24"/>
          <w:szCs w:val="24"/>
          <w:u w:val="single"/>
        </w:rPr>
        <w:t>Наличие персонала, привлекаемого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46B76" w:rsidRPr="00D82CCB" w:rsidTr="006910BC">
        <w:tc>
          <w:tcPr>
            <w:tcW w:w="3402" w:type="dxa"/>
          </w:tcPr>
          <w:p w:rsidR="00E46B76" w:rsidRPr="00D82CCB" w:rsidRDefault="00E46B76" w:rsidP="006910B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46B76" w:rsidRPr="00D82CCB" w:rsidRDefault="00E46B76" w:rsidP="006910B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20</w:t>
            </w:r>
            <w:r w:rsidRPr="00D82CCB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E46B76" w:rsidRPr="00D82CCB" w:rsidTr="006910BC">
        <w:tc>
          <w:tcPr>
            <w:tcW w:w="3402" w:type="dxa"/>
          </w:tcPr>
          <w:p w:rsidR="00E46B76" w:rsidRPr="00D82CCB" w:rsidRDefault="00E46B76" w:rsidP="006910B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46B76" w:rsidRPr="00D82CCB" w:rsidRDefault="00E46B76" w:rsidP="006910B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82CCB">
              <w:rPr>
                <w:sz w:val="24"/>
                <w:szCs w:val="24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 и их квалификацию</w:t>
            </w:r>
          </w:p>
        </w:tc>
      </w:tr>
      <w:tr w:rsidR="00E46B76" w:rsidRPr="00D82CCB" w:rsidTr="006910BC">
        <w:tc>
          <w:tcPr>
            <w:tcW w:w="3402" w:type="dxa"/>
          </w:tcPr>
          <w:p w:rsidR="00E46B76" w:rsidRPr="00D82CCB" w:rsidRDefault="00E46B76" w:rsidP="006910B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E46B76" w:rsidRPr="00D82CCB" w:rsidRDefault="00E46B76" w:rsidP="006910B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E46B76" w:rsidRPr="00D82CCB" w:rsidTr="006910BC">
              <w:tc>
                <w:tcPr>
                  <w:tcW w:w="3686" w:type="dxa"/>
                </w:tcPr>
                <w:p w:rsidR="00E46B76" w:rsidRPr="00D82CCB" w:rsidRDefault="00E46B76" w:rsidP="006910B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E46B76" w:rsidRPr="00D82CCB" w:rsidRDefault="00E46B76" w:rsidP="006910B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E46B76" w:rsidRPr="00D82CCB" w:rsidTr="006910BC">
              <w:tc>
                <w:tcPr>
                  <w:tcW w:w="3686" w:type="dxa"/>
                </w:tcPr>
                <w:p w:rsidR="00E46B76" w:rsidRPr="00D82CCB" w:rsidRDefault="00E46B76" w:rsidP="006910B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sz w:val="20"/>
                    </w:rPr>
                    <w:t>Наличие у Участника кадровых ресурсов в полном объеме:</w:t>
                  </w:r>
                </w:p>
                <w:tbl>
                  <w:tblPr>
                    <w:tblStyle w:val="af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580"/>
                    <w:gridCol w:w="880"/>
                  </w:tblGrid>
                  <w:tr w:rsidR="00E46B76" w:rsidRPr="00D82CCB" w:rsidTr="006910BC">
                    <w:tc>
                      <w:tcPr>
                        <w:tcW w:w="2580" w:type="dxa"/>
                        <w:vAlign w:val="center"/>
                      </w:tcPr>
                      <w:p w:rsidR="00E46B76" w:rsidRPr="00D82CCB" w:rsidRDefault="00E46B76" w:rsidP="006910BC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Менеджер 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E46B76" w:rsidRPr="00D82CCB" w:rsidRDefault="00E46B76" w:rsidP="006910BC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D82CCB">
                          <w:rPr>
                            <w:sz w:val="20"/>
                          </w:rPr>
                          <w:t>1</w:t>
                        </w:r>
                      </w:p>
                    </w:tc>
                  </w:tr>
                  <w:tr w:rsidR="00E46B76" w:rsidRPr="00D82CCB" w:rsidTr="006910BC">
                    <w:tc>
                      <w:tcPr>
                        <w:tcW w:w="2580" w:type="dxa"/>
                        <w:vAlign w:val="center"/>
                      </w:tcPr>
                      <w:p w:rsidR="00E46B76" w:rsidRPr="00D82CCB" w:rsidRDefault="00E46B76" w:rsidP="006910BC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D82CCB">
                          <w:rPr>
                            <w:sz w:val="20"/>
                          </w:rPr>
                          <w:t>Уборщик помещений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E46B76" w:rsidRPr="00D82CCB" w:rsidRDefault="0015522C" w:rsidP="006910BC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42</w:t>
                        </w:r>
                      </w:p>
                    </w:tc>
                  </w:tr>
                  <w:tr w:rsidR="00E46B76" w:rsidRPr="00D82CCB" w:rsidTr="006910BC">
                    <w:tc>
                      <w:tcPr>
                        <w:tcW w:w="2580" w:type="dxa"/>
                        <w:vAlign w:val="center"/>
                      </w:tcPr>
                      <w:p w:rsidR="00E46B76" w:rsidRPr="00D82CCB" w:rsidRDefault="00E46B76" w:rsidP="006910BC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Дворник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E46B76" w:rsidRDefault="0015522C" w:rsidP="006910BC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19</w:t>
                        </w:r>
                        <w:bookmarkStart w:id="2" w:name="_GoBack"/>
                        <w:bookmarkEnd w:id="2"/>
                      </w:p>
                    </w:tc>
                  </w:tr>
                </w:tbl>
                <w:p w:rsidR="00E46B76" w:rsidRPr="00D82CCB" w:rsidRDefault="00E46B76" w:rsidP="006910B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/>
                      <w:iCs/>
                      <w:sz w:val="20"/>
                    </w:rPr>
                    <w:t xml:space="preserve"> (</w:t>
                  </w:r>
                  <w:r w:rsidRPr="00E447A4">
                    <w:rPr>
                      <w:i/>
                      <w:iCs/>
                      <w:sz w:val="20"/>
                    </w:rPr>
                    <w:t>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E46B76" w:rsidRPr="00D82CCB" w:rsidRDefault="00E46B76" w:rsidP="006910B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20</w:t>
                  </w:r>
                  <w:r w:rsidRPr="00D82CCB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E46B76" w:rsidRPr="00D82CCB" w:rsidTr="006910BC">
              <w:tc>
                <w:tcPr>
                  <w:tcW w:w="3686" w:type="dxa"/>
                </w:tcPr>
                <w:p w:rsidR="00E46B76" w:rsidRPr="00D82CCB" w:rsidRDefault="00E46B76" w:rsidP="006910B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Cs/>
                      <w:sz w:val="20"/>
                    </w:rPr>
                    <w:t>Отсутствие персонала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E46B76" w:rsidRPr="00D82CCB" w:rsidRDefault="00E46B76" w:rsidP="006910B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E46B76" w:rsidRPr="00D82CCB" w:rsidRDefault="00E46B76" w:rsidP="006910B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E46B76" w:rsidRPr="00BB26E9" w:rsidRDefault="00E46B76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9866514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39866515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9866516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BC1D43" w:rsidRDefault="00BC1D43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39866517" r:id="rId12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39866518" r:id="rId14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 xml:space="preserve">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39866519" r:id="rId16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9866520" r:id="rId18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39866521" r:id="rId20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BB26E9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261AF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5522C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65517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C1D43"/>
    <w:rsid w:val="00BE0F4A"/>
    <w:rsid w:val="00C058C4"/>
    <w:rsid w:val="00C50D73"/>
    <w:rsid w:val="00C53970"/>
    <w:rsid w:val="00C60592"/>
    <w:rsid w:val="00C7683B"/>
    <w:rsid w:val="00C8284D"/>
    <w:rsid w:val="00CA766E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46B76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B14A6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28</cp:revision>
  <cp:lastPrinted>2019-03-20T12:33:00Z</cp:lastPrinted>
  <dcterms:created xsi:type="dcterms:W3CDTF">2019-03-20T12:25:00Z</dcterms:created>
  <dcterms:modified xsi:type="dcterms:W3CDTF">2023-03-09T08:29:00Z</dcterms:modified>
</cp:coreProperties>
</file>